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CB" w:rsidRDefault="00CD3311">
      <w:pPr>
        <w:pStyle w:val="1"/>
        <w:ind w:left="5040"/>
      </w:pPr>
      <w:r>
        <w:t>Информация о численности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5"/>
        <w:gridCol w:w="1704"/>
        <w:gridCol w:w="1272"/>
        <w:gridCol w:w="1613"/>
        <w:gridCol w:w="1262"/>
        <w:gridCol w:w="1661"/>
        <w:gridCol w:w="1219"/>
        <w:gridCol w:w="1618"/>
        <w:gridCol w:w="1277"/>
        <w:gridCol w:w="1714"/>
      </w:tblGrid>
      <w:tr w:rsidR="009906CB">
        <w:trPr>
          <w:trHeight w:hRule="exact" w:val="590"/>
          <w:jc w:val="center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  <w:spacing w:line="252" w:lineRule="auto"/>
              <w:jc w:val="left"/>
            </w:pPr>
            <w:r>
              <w:t>Образовательн</w:t>
            </w:r>
            <w:r w:rsidR="005C4320">
              <w:t>ая</w:t>
            </w:r>
            <w:r>
              <w:t xml:space="preserve"> программа / Форма обучения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Общая численность обучающихся</w:t>
            </w:r>
          </w:p>
        </w:tc>
        <w:tc>
          <w:tcPr>
            <w:tcW w:w="116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Число обучающихся</w:t>
            </w:r>
          </w:p>
        </w:tc>
      </w:tr>
      <w:tr w:rsidR="009906CB">
        <w:trPr>
          <w:trHeight w:hRule="exact" w:val="1469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9906CB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9906CB"/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За счет бюджетных ассигнований федерального бюджета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За счет бюджетных ассигновании бюджетов субъектов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За счет бюджетных ассигнований местных бюджетов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6CB" w:rsidRDefault="00CD3311">
            <w:pPr>
              <w:pStyle w:val="a5"/>
            </w:pPr>
            <w:r>
              <w:t>По договорам об образовании, заключаемых при приеме на обучение за счет физического и (или) юридического лица</w:t>
            </w:r>
          </w:p>
        </w:tc>
      </w:tr>
      <w:tr w:rsidR="009906CB">
        <w:trPr>
          <w:trHeight w:hRule="exact" w:val="1075"/>
          <w:jc w:val="center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9906CB"/>
        </w:tc>
        <w:tc>
          <w:tcPr>
            <w:tcW w:w="1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9906CB"/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всего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в том числе иностранных граждан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всего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в том числе иностранных граждан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всего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в том числе иностранных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всего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06CB" w:rsidRDefault="00CD3311">
            <w:pPr>
              <w:pStyle w:val="a5"/>
            </w:pPr>
            <w:r>
              <w:t>в том числе иностранных граждан</w:t>
            </w:r>
          </w:p>
        </w:tc>
      </w:tr>
      <w:tr w:rsidR="00D50B56">
        <w:trPr>
          <w:trHeight w:hRule="exact" w:val="117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B56" w:rsidRDefault="00D50B56" w:rsidP="00D50B56">
            <w:pPr>
              <w:pStyle w:val="a5"/>
            </w:pPr>
            <w:r>
              <w:t>Начального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99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99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99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</w:tr>
      <w:tr w:rsidR="00D50B56">
        <w:trPr>
          <w:trHeight w:hRule="exact" w:val="1142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B56" w:rsidRDefault="00D50B56" w:rsidP="00D50B56">
            <w:pPr>
              <w:pStyle w:val="a5"/>
            </w:pPr>
            <w:r>
              <w:t>Основного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146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146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146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146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</w:tr>
      <w:tr w:rsidR="00D50B56">
        <w:trPr>
          <w:trHeight w:hRule="exact" w:val="1277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0B56" w:rsidRDefault="00D50B56" w:rsidP="00D50B56">
            <w:pPr>
              <w:pStyle w:val="a5"/>
            </w:pPr>
            <w:r>
              <w:t>Среднего общего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14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8A0DCE" w:rsidP="00D50B56">
            <w:r>
              <w:t>14</w:t>
            </w:r>
            <w:bookmarkStart w:id="0" w:name="_GoBack"/>
            <w:bookmarkEnd w:id="0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</w:tr>
      <w:tr w:rsidR="00D50B56">
        <w:trPr>
          <w:trHeight w:hRule="exact" w:val="1286"/>
          <w:jc w:val="center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50B56" w:rsidRDefault="00D50B56" w:rsidP="00D50B56">
            <w:pPr>
              <w:pStyle w:val="a5"/>
            </w:pPr>
            <w:r>
              <w:t>Дополнитель</w:t>
            </w:r>
            <w:r>
              <w:softHyphen/>
              <w:t>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B56" w:rsidRPr="00F85FD2" w:rsidRDefault="00D50B56" w:rsidP="00D50B56">
            <w:r w:rsidRPr="00F85FD2">
              <w:t>0</w:t>
            </w:r>
          </w:p>
        </w:tc>
      </w:tr>
    </w:tbl>
    <w:p w:rsidR="00CD3311" w:rsidRDefault="00CD3311"/>
    <w:sectPr w:rsidR="00CD3311" w:rsidSect="005C4320">
      <w:pgSz w:w="16840" w:h="11900" w:orient="landscape"/>
      <w:pgMar w:top="567" w:right="851" w:bottom="973" w:left="846" w:header="1510" w:footer="54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B2" w:rsidRDefault="004A3BB2">
      <w:r>
        <w:separator/>
      </w:r>
    </w:p>
  </w:endnote>
  <w:endnote w:type="continuationSeparator" w:id="0">
    <w:p w:rsidR="004A3BB2" w:rsidRDefault="004A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B2" w:rsidRDefault="004A3BB2"/>
  </w:footnote>
  <w:footnote w:type="continuationSeparator" w:id="0">
    <w:p w:rsidR="004A3BB2" w:rsidRDefault="004A3B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6CB"/>
    <w:rsid w:val="004A3BB2"/>
    <w:rsid w:val="005C4320"/>
    <w:rsid w:val="008A0DCE"/>
    <w:rsid w:val="009906CB"/>
    <w:rsid w:val="00C8432C"/>
    <w:rsid w:val="00CD3311"/>
    <w:rsid w:val="00D50B56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A454BE-BF69-4D05-BE54-8BA93CCB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420"/>
    </w:pPr>
    <w:rPr>
      <w:rFonts w:ascii="Verdana" w:eastAsia="Verdana" w:hAnsi="Verdana" w:cs="Verdana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sharpenokap</dc:creator>
  <cp:keywords/>
  <cp:lastModifiedBy>Scan1</cp:lastModifiedBy>
  <cp:revision>3</cp:revision>
  <dcterms:created xsi:type="dcterms:W3CDTF">2023-01-20T10:12:00Z</dcterms:created>
  <dcterms:modified xsi:type="dcterms:W3CDTF">2023-01-24T05:57:00Z</dcterms:modified>
</cp:coreProperties>
</file>